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1DF" w:rsidRPr="00B429E9" w:rsidRDefault="00AF71DF" w:rsidP="00AF71DF">
      <w:pPr>
        <w:pStyle w:val="a3"/>
        <w:spacing w:before="0" w:beforeAutospacing="0" w:after="0" w:afterAutospacing="0"/>
        <w:ind w:firstLine="709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B429E9">
        <w:rPr>
          <w:b/>
          <w:bCs/>
          <w:sz w:val="28"/>
          <w:szCs w:val="28"/>
          <w:bdr w:val="none" w:sz="0" w:space="0" w:color="auto" w:frame="1"/>
        </w:rPr>
        <w:t>Печное отопление: как избежать пожара в холодное время года</w:t>
      </w:r>
    </w:p>
    <w:p w:rsidR="00AF71DF" w:rsidRPr="00B429E9" w:rsidRDefault="00AF71DF" w:rsidP="00AF71DF">
      <w:pPr>
        <w:pStyle w:val="a3"/>
        <w:spacing w:before="0" w:beforeAutospacing="0" w:after="0" w:afterAutospacing="0"/>
        <w:ind w:firstLine="709"/>
        <w:textAlignment w:val="baseline"/>
        <w:rPr>
          <w:b/>
          <w:bCs/>
          <w:bdr w:val="none" w:sz="0" w:space="0" w:color="auto" w:frame="1"/>
        </w:rPr>
      </w:pPr>
    </w:p>
    <w:p w:rsidR="00AF71DF" w:rsidRDefault="0068043D" w:rsidP="0068043D">
      <w:pPr>
        <w:pStyle w:val="a3"/>
        <w:spacing w:before="0" w:beforeAutospacing="0" w:after="0" w:afterAutospacing="0"/>
        <w:ind w:firstLine="709"/>
        <w:jc w:val="center"/>
        <w:textAlignment w:val="baseline"/>
        <w:rPr>
          <w:b/>
          <w:bCs/>
          <w:bdr w:val="none" w:sz="0" w:space="0" w:color="auto" w:frame="1"/>
        </w:rPr>
      </w:pPr>
      <w:r>
        <w:rPr>
          <w:b/>
          <w:bCs/>
          <w:noProof/>
          <w:bdr w:val="none" w:sz="0" w:space="0" w:color="auto" w:frame="1"/>
        </w:rPr>
        <w:drawing>
          <wp:inline distT="0" distB="0" distL="0" distR="0">
            <wp:extent cx="3620770" cy="2150745"/>
            <wp:effectExtent l="19050" t="0" r="0" b="0"/>
            <wp:docPr id="1" name="Рисунок 1" descr="C:\Users\АлибековКХ\Desktop\Работа\Новоорск\4. ИНСПЕКЦИЯ\2026\Открытые уроки\Заметки\Мои заметки\Печи\image_380x226_63f247b5a8a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ибековКХ\Desktop\Работа\Новоорск\4. ИНСПЕКЦИЯ\2026\Открытые уроки\Заметки\Мои заметки\Печи\image_380x226_63f247b5a8a0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770" cy="215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43D" w:rsidRDefault="0068043D" w:rsidP="00AF71DF">
      <w:pPr>
        <w:pStyle w:val="a3"/>
        <w:spacing w:before="0" w:beforeAutospacing="0" w:after="0" w:afterAutospacing="0"/>
        <w:ind w:firstLine="709"/>
        <w:textAlignment w:val="baseline"/>
        <w:rPr>
          <w:b/>
          <w:bCs/>
          <w:bdr w:val="none" w:sz="0" w:space="0" w:color="auto" w:frame="1"/>
        </w:rPr>
      </w:pPr>
    </w:p>
    <w:p w:rsidR="0068043D" w:rsidRPr="00B429E9" w:rsidRDefault="0068043D" w:rsidP="00AF71DF">
      <w:pPr>
        <w:pStyle w:val="a3"/>
        <w:spacing w:before="0" w:beforeAutospacing="0" w:after="0" w:afterAutospacing="0"/>
        <w:ind w:firstLine="709"/>
        <w:textAlignment w:val="baseline"/>
        <w:rPr>
          <w:b/>
          <w:bCs/>
          <w:bdr w:val="none" w:sz="0" w:space="0" w:color="auto" w:frame="1"/>
        </w:rPr>
      </w:pPr>
    </w:p>
    <w:p w:rsidR="00AF71DF" w:rsidRPr="00B429E9" w:rsidRDefault="00AF71DF" w:rsidP="00AF71DF">
      <w:pPr>
        <w:pStyle w:val="a3"/>
        <w:spacing w:before="0" w:beforeAutospacing="0" w:after="230" w:afterAutospacing="0"/>
        <w:ind w:firstLine="709"/>
        <w:jc w:val="both"/>
        <w:textAlignment w:val="baseline"/>
      </w:pPr>
      <w:r w:rsidRPr="00B429E9">
        <w:t xml:space="preserve">Сотрудники государственного пожарного надзора напоминают жителям </w:t>
      </w:r>
      <w:proofErr w:type="spellStart"/>
      <w:r w:rsidRPr="00B429E9">
        <w:t>Новоорского</w:t>
      </w:r>
      <w:proofErr w:type="spellEnd"/>
      <w:r w:rsidRPr="00B429E9">
        <w:t xml:space="preserve"> района о том, что печное отопление в зимний период времени является источником повышенной пожарной опасности, и неправильное устройство и эксплуатация печи может привести к возникновению пожара.</w:t>
      </w:r>
    </w:p>
    <w:p w:rsidR="00AF71DF" w:rsidRPr="00B429E9" w:rsidRDefault="00AF71DF" w:rsidP="00AF71DF">
      <w:pPr>
        <w:pStyle w:val="a3"/>
        <w:spacing w:before="0" w:beforeAutospacing="0" w:after="230" w:afterAutospacing="0"/>
        <w:ind w:firstLine="709"/>
        <w:jc w:val="both"/>
        <w:textAlignment w:val="baseline"/>
      </w:pPr>
      <w:r w:rsidRPr="00B429E9">
        <w:t xml:space="preserve">За истекший период 2026 года на территории </w:t>
      </w:r>
      <w:proofErr w:type="spellStart"/>
      <w:r w:rsidRPr="00B429E9">
        <w:t>Новоорского</w:t>
      </w:r>
      <w:proofErr w:type="spellEnd"/>
      <w:r w:rsidRPr="00B429E9">
        <w:t xml:space="preserve"> района в жилом секторе произошло 5 пожаров, 3 из которых – в банях. </w:t>
      </w:r>
    </w:p>
    <w:p w:rsidR="00AF71DF" w:rsidRPr="00B429E9" w:rsidRDefault="004069B8" w:rsidP="00AF71DF">
      <w:pPr>
        <w:pStyle w:val="a3"/>
        <w:spacing w:before="0" w:beforeAutospacing="0" w:after="230" w:afterAutospacing="0"/>
        <w:ind w:firstLine="709"/>
        <w:jc w:val="both"/>
        <w:textAlignment w:val="baseline"/>
      </w:pPr>
      <w:r w:rsidRPr="00B429E9">
        <w:t>Для того</w:t>
      </w:r>
      <w:proofErr w:type="gramStart"/>
      <w:r w:rsidRPr="00B429E9">
        <w:t>,</w:t>
      </w:r>
      <w:proofErr w:type="gramEnd"/>
      <w:r w:rsidRPr="00B429E9">
        <w:t xml:space="preserve"> чтобы обезопасить себя и своих близких от</w:t>
      </w:r>
      <w:r w:rsidR="00AF71DF" w:rsidRPr="00B429E9">
        <w:t xml:space="preserve"> пожаров следует соблюдать следующие требования:</w:t>
      </w:r>
    </w:p>
    <w:p w:rsidR="00AF71DF" w:rsidRPr="00B429E9" w:rsidRDefault="00AF71DF" w:rsidP="00AF71DF">
      <w:pPr>
        <w:pStyle w:val="a3"/>
        <w:numPr>
          <w:ilvl w:val="0"/>
          <w:numId w:val="1"/>
        </w:numPr>
        <w:spacing w:before="0" w:beforeAutospacing="0" w:after="230" w:afterAutospacing="0"/>
        <w:jc w:val="both"/>
        <w:textAlignment w:val="baseline"/>
      </w:pPr>
      <w:r w:rsidRPr="00B429E9">
        <w:t>Исключите эксплуатацию печи без противопожарных расстояний от конструкций печи и дымоход</w:t>
      </w:r>
      <w:r w:rsidR="006C54A3" w:rsidRPr="00B429E9">
        <w:t>а</w:t>
      </w:r>
      <w:r w:rsidRPr="00B429E9">
        <w:t xml:space="preserve"> до конструкций из горючих материалов</w:t>
      </w:r>
      <w:r w:rsidR="00CE2685">
        <w:t>.</w:t>
      </w:r>
    </w:p>
    <w:p w:rsidR="00AF71DF" w:rsidRPr="00B429E9" w:rsidRDefault="00AF71DF" w:rsidP="00AF71DF">
      <w:pPr>
        <w:pStyle w:val="a3"/>
        <w:numPr>
          <w:ilvl w:val="0"/>
          <w:numId w:val="1"/>
        </w:numPr>
        <w:spacing w:before="0" w:beforeAutospacing="0" w:after="230" w:afterAutospacing="0"/>
        <w:jc w:val="both"/>
        <w:textAlignment w:val="baseline"/>
      </w:pPr>
      <w:r w:rsidRPr="00B429E9">
        <w:t xml:space="preserve">Не оставляйте перед печью на </w:t>
      </w:r>
      <w:proofErr w:type="spellStart"/>
      <w:r w:rsidRPr="00B429E9">
        <w:t>предтопочном</w:t>
      </w:r>
      <w:proofErr w:type="spellEnd"/>
      <w:r w:rsidRPr="00B429E9">
        <w:t xml:space="preserve"> листе дрова и другие горючие материалы</w:t>
      </w:r>
      <w:r w:rsidR="00CE2685">
        <w:t>.</w:t>
      </w:r>
    </w:p>
    <w:p w:rsidR="00AF71DF" w:rsidRPr="00B429E9" w:rsidRDefault="00AF71DF" w:rsidP="00AF71DF">
      <w:pPr>
        <w:pStyle w:val="a3"/>
        <w:numPr>
          <w:ilvl w:val="0"/>
          <w:numId w:val="1"/>
        </w:numPr>
        <w:spacing w:before="0" w:beforeAutospacing="0" w:after="230" w:afterAutospacing="0"/>
        <w:jc w:val="both"/>
        <w:textAlignment w:val="baseline"/>
      </w:pPr>
      <w:r w:rsidRPr="00B429E9">
        <w:t>Не растаплива</w:t>
      </w:r>
      <w:r w:rsidR="00214441">
        <w:t>йте</w:t>
      </w:r>
      <w:r w:rsidRPr="00B429E9">
        <w:t xml:space="preserve"> печь при помощи легковоспламеняющихся и горючих </w:t>
      </w:r>
      <w:r w:rsidR="006C54A3" w:rsidRPr="00B429E9">
        <w:t>жидкостей, таких как бензин и керосин – это может привести к взрыву, причинению травмы, а также к возникновению пожара</w:t>
      </w:r>
      <w:r w:rsidR="00CE2685">
        <w:t>.</w:t>
      </w:r>
    </w:p>
    <w:p w:rsidR="00AF71DF" w:rsidRPr="00B429E9" w:rsidRDefault="00AF71DF" w:rsidP="00AF71DF">
      <w:pPr>
        <w:pStyle w:val="a3"/>
        <w:numPr>
          <w:ilvl w:val="0"/>
          <w:numId w:val="1"/>
        </w:numPr>
        <w:spacing w:before="0" w:beforeAutospacing="0" w:after="230" w:afterAutospacing="0"/>
        <w:jc w:val="both"/>
        <w:textAlignment w:val="baseline"/>
      </w:pPr>
      <w:r w:rsidRPr="00B429E9">
        <w:t>Избегайте перекала печи – топите ее умеренно. Золу и шлак после топки печи проливайте водой и удаляйте в безопасное место, подальше от строений</w:t>
      </w:r>
      <w:r w:rsidR="00CE2685">
        <w:t>.</w:t>
      </w:r>
    </w:p>
    <w:p w:rsidR="00AF71DF" w:rsidRPr="00B429E9" w:rsidRDefault="00AF71DF" w:rsidP="00AF71DF">
      <w:pPr>
        <w:pStyle w:val="a3"/>
        <w:numPr>
          <w:ilvl w:val="0"/>
          <w:numId w:val="1"/>
        </w:numPr>
        <w:spacing w:before="0" w:beforeAutospacing="0" w:after="230" w:afterAutospacing="0"/>
        <w:jc w:val="both"/>
        <w:textAlignment w:val="baseline"/>
      </w:pPr>
      <w:r w:rsidRPr="00B429E9">
        <w:t>Никогда не оставляйте топящуюся печь без присмотра, особенно детям.</w:t>
      </w:r>
    </w:p>
    <w:p w:rsidR="00AF71DF" w:rsidRPr="00B429E9" w:rsidRDefault="006C54A3" w:rsidP="00CE2685">
      <w:pPr>
        <w:pStyle w:val="a3"/>
        <w:spacing w:before="0" w:beforeAutospacing="0" w:after="230" w:afterAutospacing="0"/>
        <w:ind w:firstLine="708"/>
        <w:jc w:val="both"/>
        <w:textAlignment w:val="baseline"/>
      </w:pPr>
      <w:r w:rsidRPr="00B429E9">
        <w:t>Помните: пожар легче предупредить, чем потушить! Пусть тепло вашего дома приносит только уют.</w:t>
      </w:r>
    </w:p>
    <w:p w:rsidR="00AF71DF" w:rsidRPr="00B429E9" w:rsidRDefault="00AF71DF" w:rsidP="00AF71DF">
      <w:pPr>
        <w:pStyle w:val="a3"/>
        <w:spacing w:before="0" w:beforeAutospacing="0" w:after="0" w:afterAutospacing="0"/>
        <w:textAlignment w:val="baseline"/>
      </w:pPr>
      <w:r w:rsidRPr="00B429E9">
        <w:rPr>
          <w:b/>
          <w:bCs/>
          <w:bdr w:val="none" w:sz="0" w:space="0" w:color="auto" w:frame="1"/>
        </w:rPr>
        <w:t>Телефоны экстренных служб: 101 или 112.</w:t>
      </w:r>
    </w:p>
    <w:p w:rsidR="007151A0" w:rsidRPr="00B429E9" w:rsidRDefault="007151A0">
      <w:pPr>
        <w:rPr>
          <w:rFonts w:ascii="Times New Roman" w:hAnsi="Times New Roman" w:cs="Times New Roman"/>
          <w:sz w:val="24"/>
          <w:szCs w:val="24"/>
        </w:rPr>
      </w:pPr>
    </w:p>
    <w:sectPr w:rsidR="007151A0" w:rsidRPr="00B429E9" w:rsidSect="00362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00A9A"/>
    <w:multiLevelType w:val="hybridMultilevel"/>
    <w:tmpl w:val="07FEEF54"/>
    <w:lvl w:ilvl="0" w:tplc="FBEAF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F71DF"/>
    <w:rsid w:val="00214441"/>
    <w:rsid w:val="0036267D"/>
    <w:rsid w:val="004069B8"/>
    <w:rsid w:val="0068043D"/>
    <w:rsid w:val="006C54A3"/>
    <w:rsid w:val="007151A0"/>
    <w:rsid w:val="00AF71DF"/>
    <w:rsid w:val="00B429E9"/>
    <w:rsid w:val="00CE2685"/>
    <w:rsid w:val="00E6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80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4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АлибековКХ</dc:creator>
  <cp:keywords/>
  <dc:description/>
  <cp:lastModifiedBy>АлибековКХ</cp:lastModifiedBy>
  <cp:revision>7</cp:revision>
  <dcterms:created xsi:type="dcterms:W3CDTF">2026-02-09T07:06:00Z</dcterms:created>
  <dcterms:modified xsi:type="dcterms:W3CDTF">2026-02-09T11:41:00Z</dcterms:modified>
</cp:coreProperties>
</file>